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0548" w14:textId="77777777" w:rsidR="00960667" w:rsidRPr="00960667" w:rsidRDefault="00960667" w:rsidP="00C9115E">
      <w:pPr>
        <w:jc w:val="center"/>
        <w:rPr>
          <w:rFonts w:ascii="Arial Black" w:hAnsi="Arial Black"/>
          <w:b/>
          <w:sz w:val="28"/>
          <w:szCs w:val="28"/>
        </w:rPr>
      </w:pPr>
    </w:p>
    <w:p w14:paraId="45604E55" w14:textId="77777777" w:rsidR="00C9115E" w:rsidRPr="00960667" w:rsidRDefault="00C9115E" w:rsidP="00C9115E">
      <w:pPr>
        <w:jc w:val="center"/>
        <w:rPr>
          <w:rFonts w:ascii="Arial Black" w:hAnsi="Arial Black"/>
          <w:b/>
          <w:sz w:val="28"/>
          <w:szCs w:val="28"/>
        </w:rPr>
      </w:pPr>
      <w:r w:rsidRPr="00960667">
        <w:rPr>
          <w:rFonts w:ascii="Arial Black" w:hAnsi="Arial Black"/>
          <w:b/>
          <w:sz w:val="28"/>
          <w:szCs w:val="28"/>
        </w:rPr>
        <w:t>ATTESTATION</w:t>
      </w:r>
    </w:p>
    <w:p w14:paraId="1AA9EF0B" w14:textId="77777777" w:rsidR="00C9115E" w:rsidRPr="00040EE9" w:rsidRDefault="00C9115E" w:rsidP="00C9115E">
      <w:pPr>
        <w:jc w:val="center"/>
        <w:rPr>
          <w:rFonts w:ascii="Arial Black" w:hAnsi="Arial Black"/>
        </w:rPr>
      </w:pPr>
    </w:p>
    <w:p w14:paraId="04443C83" w14:textId="77777777" w:rsidR="00C9115E" w:rsidRPr="00960667" w:rsidRDefault="00C9115E" w:rsidP="00960667">
      <w:pPr>
        <w:jc w:val="center"/>
        <w:rPr>
          <w:rFonts w:ascii="Arial Black" w:hAnsi="Arial Black"/>
          <w:b/>
          <w:sz w:val="22"/>
          <w:szCs w:val="22"/>
        </w:rPr>
      </w:pPr>
      <w:r w:rsidRPr="00960667">
        <w:rPr>
          <w:rFonts w:ascii="Arial Black" w:hAnsi="Arial Black"/>
          <w:b/>
          <w:sz w:val="22"/>
          <w:szCs w:val="22"/>
        </w:rPr>
        <w:t>Identification des actionnaires et des administrateurs de l'entreprise</w:t>
      </w:r>
    </w:p>
    <w:p w14:paraId="48D213F4" w14:textId="77777777" w:rsidR="00C9115E" w:rsidRPr="00040EE9" w:rsidRDefault="00C9115E" w:rsidP="00C9115E"/>
    <w:p w14:paraId="3E54517B" w14:textId="77777777" w:rsidR="00C9115E" w:rsidRPr="00040EE9" w:rsidRDefault="00C9115E" w:rsidP="00C9115E"/>
    <w:tbl>
      <w:tblPr>
        <w:tblW w:w="10608" w:type="dxa"/>
        <w:tblInd w:w="-204" w:type="dxa"/>
        <w:tblLook w:val="01E0" w:firstRow="1" w:lastRow="1" w:firstColumn="1" w:lastColumn="1" w:noHBand="0" w:noVBand="0"/>
      </w:tblPr>
      <w:tblGrid>
        <w:gridCol w:w="1313"/>
        <w:gridCol w:w="2543"/>
        <w:gridCol w:w="391"/>
        <w:gridCol w:w="294"/>
        <w:gridCol w:w="2204"/>
        <w:gridCol w:w="391"/>
        <w:gridCol w:w="132"/>
        <w:gridCol w:w="391"/>
        <w:gridCol w:w="2246"/>
        <w:gridCol w:w="391"/>
        <w:gridCol w:w="312"/>
      </w:tblGrid>
      <w:tr w:rsidR="00C9115E" w:rsidRPr="00040EE9" w14:paraId="7E94CAC7" w14:textId="77777777" w:rsidTr="001540C5">
        <w:tc>
          <w:tcPr>
            <w:tcW w:w="1313" w:type="dxa"/>
            <w:vAlign w:val="center"/>
          </w:tcPr>
          <w:p w14:paraId="43C6AD5B" w14:textId="77777777" w:rsidR="00C9115E" w:rsidRPr="00040EE9" w:rsidRDefault="00C9115E" w:rsidP="001540C5">
            <w:pPr>
              <w:ind w:left="-30" w:right="-52"/>
              <w:rPr>
                <w:rFonts w:ascii="Arial" w:hAnsi="Arial" w:cs="Arial"/>
                <w:b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Je, soussigné</w:t>
            </w:r>
            <w:r w:rsidRPr="00040EE9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14:paraId="37F55573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vMerge w:val="restart"/>
            <w:vAlign w:val="center"/>
          </w:tcPr>
          <w:p w14:paraId="59DBEB00" w14:textId="77777777" w:rsidR="00C9115E" w:rsidRPr="00040EE9" w:rsidRDefault="00C9115E" w:rsidP="001540C5">
            <w:pPr>
              <w:ind w:left="-143"/>
              <w:jc w:val="center"/>
              <w:rPr>
                <w:rFonts w:ascii="Arial" w:hAnsi="Arial" w:cs="Arial"/>
                <w:b/>
              </w:rPr>
            </w:pPr>
            <w:r w:rsidRPr="00040EE9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64D3511D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vMerge w:val="restart"/>
            <w:vAlign w:val="center"/>
          </w:tcPr>
          <w:p w14:paraId="19DBB7E1" w14:textId="77777777" w:rsidR="00C9115E" w:rsidRPr="00040EE9" w:rsidRDefault="00C9115E" w:rsidP="001540C5">
            <w:pPr>
              <w:rPr>
                <w:rFonts w:ascii="Arial" w:hAnsi="Arial" w:cs="Arial"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De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1D29ED42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vMerge w:val="restart"/>
            <w:vAlign w:val="center"/>
          </w:tcPr>
          <w:p w14:paraId="6C7FD17E" w14:textId="77777777" w:rsidR="00C9115E" w:rsidRPr="00040EE9" w:rsidRDefault="00C9115E" w:rsidP="001540C5">
            <w:pPr>
              <w:ind w:left="-143"/>
              <w:jc w:val="center"/>
              <w:rPr>
                <w:rFonts w:ascii="Arial" w:hAnsi="Arial" w:cs="Arial"/>
                <w:b/>
              </w:rPr>
            </w:pPr>
            <w:r w:rsidRPr="00040EE9">
              <w:rPr>
                <w:rFonts w:ascii="Arial" w:hAnsi="Arial" w:cs="Arial"/>
                <w:b/>
              </w:rPr>
              <w:t>,</w:t>
            </w:r>
          </w:p>
        </w:tc>
      </w:tr>
      <w:tr w:rsidR="00C9115E" w:rsidRPr="00040EE9" w14:paraId="4500080D" w14:textId="77777777" w:rsidTr="001540C5">
        <w:tc>
          <w:tcPr>
            <w:tcW w:w="1313" w:type="dxa"/>
          </w:tcPr>
          <w:p w14:paraId="2D3425D0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14:paraId="449B573B" w14:textId="77777777" w:rsidR="00C9115E" w:rsidRPr="00040EE9" w:rsidRDefault="00C9115E" w:rsidP="001540C5">
            <w:pPr>
              <w:ind w:left="-113"/>
              <w:rPr>
                <w:rFonts w:ascii="Arial Narrow" w:hAnsi="Arial Narrow" w:cs="Arial"/>
                <w:bCs/>
                <w:i/>
              </w:rPr>
            </w:pPr>
            <w:r w:rsidRPr="00040EE9">
              <w:rPr>
                <w:rFonts w:ascii="Arial Narrow" w:hAnsi="Arial Narrow" w:cs="Arial"/>
                <w:bCs/>
                <w:i/>
              </w:rPr>
              <w:t>(nom et titre)</w:t>
            </w:r>
          </w:p>
        </w:tc>
        <w:tc>
          <w:tcPr>
            <w:tcW w:w="294" w:type="dxa"/>
            <w:vMerge/>
          </w:tcPr>
          <w:p w14:paraId="166E54E4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</w:tcBorders>
            <w:vAlign w:val="center"/>
          </w:tcPr>
          <w:p w14:paraId="21BB7C3B" w14:textId="77777777" w:rsidR="00C9115E" w:rsidRPr="00040EE9" w:rsidRDefault="00C9115E" w:rsidP="001540C5">
            <w:pPr>
              <w:ind w:left="-113"/>
              <w:rPr>
                <w:rFonts w:ascii="Arial Narrow" w:hAnsi="Arial Narrow" w:cs="Arial"/>
                <w:bCs/>
                <w:i/>
              </w:rPr>
            </w:pPr>
            <w:r w:rsidRPr="00040EE9">
              <w:rPr>
                <w:rFonts w:ascii="Arial Narrow" w:hAnsi="Arial Narrow" w:cs="Arial"/>
                <w:bCs/>
                <w:i/>
              </w:rPr>
              <w:t>(président ou secrétaire)</w:t>
            </w:r>
          </w:p>
        </w:tc>
        <w:tc>
          <w:tcPr>
            <w:tcW w:w="523" w:type="dxa"/>
            <w:gridSpan w:val="2"/>
            <w:vMerge/>
          </w:tcPr>
          <w:p w14:paraId="3099AF43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  <w:vAlign w:val="center"/>
          </w:tcPr>
          <w:p w14:paraId="12E5704A" w14:textId="77777777" w:rsidR="00C9115E" w:rsidRPr="00040EE9" w:rsidRDefault="00C9115E" w:rsidP="001540C5">
            <w:pPr>
              <w:ind w:left="-113" w:right="-52"/>
              <w:rPr>
                <w:rFonts w:ascii="Arial Narrow" w:hAnsi="Arial Narrow" w:cs="Arial"/>
                <w:bCs/>
                <w:i/>
              </w:rPr>
            </w:pPr>
            <w:r w:rsidRPr="00040EE9">
              <w:rPr>
                <w:rFonts w:ascii="Arial Narrow" w:hAnsi="Arial Narrow" w:cs="Arial"/>
                <w:bCs/>
                <w:i/>
              </w:rPr>
              <w:t>(nom de la compagnie)</w:t>
            </w:r>
          </w:p>
        </w:tc>
        <w:tc>
          <w:tcPr>
            <w:tcW w:w="312" w:type="dxa"/>
            <w:vMerge/>
          </w:tcPr>
          <w:p w14:paraId="07117D49" w14:textId="77777777" w:rsidR="00C9115E" w:rsidRPr="00040EE9" w:rsidRDefault="00C9115E" w:rsidP="001540C5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C9115E" w:rsidRPr="00040EE9" w14:paraId="2C84F2F5" w14:textId="77777777" w:rsidTr="001540C5">
        <w:trPr>
          <w:gridAfter w:val="1"/>
          <w:wAfter w:w="312" w:type="dxa"/>
          <w:trHeight w:val="364"/>
        </w:trPr>
        <w:tc>
          <w:tcPr>
            <w:tcW w:w="4247" w:type="dxa"/>
            <w:gridSpan w:val="3"/>
          </w:tcPr>
          <w:p w14:paraId="2D41ACD8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4" w:type="dxa"/>
          </w:tcPr>
          <w:p w14:paraId="4B90B74E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95" w:type="dxa"/>
            <w:gridSpan w:val="2"/>
          </w:tcPr>
          <w:p w14:paraId="09D50734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3" w:type="dxa"/>
            <w:gridSpan w:val="2"/>
          </w:tcPr>
          <w:p w14:paraId="4C81FD87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37" w:type="dxa"/>
            <w:gridSpan w:val="2"/>
          </w:tcPr>
          <w:p w14:paraId="31E80141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</w:tr>
      <w:tr w:rsidR="00C9115E" w:rsidRPr="00040EE9" w14:paraId="2AD23A45" w14:textId="77777777" w:rsidTr="001540C5">
        <w:trPr>
          <w:gridAfter w:val="2"/>
          <w:wAfter w:w="703" w:type="dxa"/>
          <w:trHeight w:val="283"/>
        </w:trPr>
        <w:tc>
          <w:tcPr>
            <w:tcW w:w="3856" w:type="dxa"/>
            <w:gridSpan w:val="2"/>
            <w:vAlign w:val="center"/>
          </w:tcPr>
          <w:p w14:paraId="03695A67" w14:textId="77777777" w:rsidR="00C9115E" w:rsidRPr="00040EE9" w:rsidRDefault="00C9115E" w:rsidP="001540C5">
            <w:pPr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 xml:space="preserve">certifie les informations suivantes en date du : 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14:paraId="7BBDDA23" w14:textId="77777777" w:rsidR="00C9115E" w:rsidRPr="00040EE9" w:rsidRDefault="00C9115E" w:rsidP="001540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D665DD0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2"/>
          </w:tcPr>
          <w:p w14:paraId="1B29BA06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9115E" w:rsidRPr="00040EE9" w14:paraId="24E3A266" w14:textId="77777777" w:rsidTr="001540C5">
        <w:trPr>
          <w:gridAfter w:val="1"/>
          <w:wAfter w:w="312" w:type="dxa"/>
        </w:trPr>
        <w:tc>
          <w:tcPr>
            <w:tcW w:w="1313" w:type="dxa"/>
          </w:tcPr>
          <w:p w14:paraId="5E12247C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34" w:type="dxa"/>
            <w:gridSpan w:val="2"/>
          </w:tcPr>
          <w:p w14:paraId="790E8475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3CFC6D6C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</w:tcBorders>
          </w:tcPr>
          <w:p w14:paraId="3AFE97E2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3" w:type="dxa"/>
            <w:gridSpan w:val="2"/>
          </w:tcPr>
          <w:p w14:paraId="54159629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37" w:type="dxa"/>
            <w:gridSpan w:val="2"/>
          </w:tcPr>
          <w:p w14:paraId="5B2E93A9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BD9DB07" w14:textId="77777777" w:rsidR="00C9115E" w:rsidRPr="00040EE9" w:rsidRDefault="00C9115E" w:rsidP="00C9115E">
      <w:pPr>
        <w:rPr>
          <w:sz w:val="18"/>
          <w:szCs w:val="18"/>
        </w:rPr>
      </w:pPr>
    </w:p>
    <w:p w14:paraId="7FB46951" w14:textId="77777777" w:rsidR="00C9115E" w:rsidRPr="00040EE9" w:rsidRDefault="00C9115E" w:rsidP="00C9115E">
      <w:pPr>
        <w:rPr>
          <w:sz w:val="18"/>
          <w:szCs w:val="18"/>
        </w:rPr>
      </w:pPr>
    </w:p>
    <w:p w14:paraId="47393718" w14:textId="77777777" w:rsidR="00C9115E" w:rsidRPr="00040EE9" w:rsidRDefault="00C9115E" w:rsidP="00C9115E">
      <w:pPr>
        <w:ind w:left="-234" w:right="-52"/>
        <w:rPr>
          <w:rFonts w:ascii="Arial Narrow" w:hAnsi="Arial Narrow" w:cs="Arial"/>
          <w:bCs/>
          <w:sz w:val="22"/>
          <w:szCs w:val="22"/>
        </w:rPr>
      </w:pPr>
      <w:r w:rsidRPr="00040EE9">
        <w:rPr>
          <w:rFonts w:ascii="Arial Narrow" w:hAnsi="Arial Narrow" w:cs="Arial"/>
          <w:b/>
          <w:bCs/>
          <w:sz w:val="22"/>
          <w:szCs w:val="22"/>
        </w:rPr>
        <w:t>1.</w:t>
      </w:r>
      <w:r w:rsidRPr="00040EE9">
        <w:rPr>
          <w:rFonts w:ascii="Arial Narrow" w:hAnsi="Arial Narrow" w:cs="Arial"/>
          <w:b/>
          <w:bCs/>
          <w:sz w:val="22"/>
          <w:szCs w:val="22"/>
        </w:rPr>
        <w:tab/>
        <w:t xml:space="preserve">L’actionnariat de la compagnie se compose comme suit : </w:t>
      </w:r>
    </w:p>
    <w:p w14:paraId="7903787F" w14:textId="77777777" w:rsidR="00C9115E" w:rsidRPr="00040EE9" w:rsidRDefault="00C9115E" w:rsidP="00C9115E">
      <w:pPr>
        <w:rPr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82"/>
        <w:gridCol w:w="1311"/>
        <w:gridCol w:w="2326"/>
        <w:gridCol w:w="2148"/>
        <w:gridCol w:w="1613"/>
      </w:tblGrid>
      <w:tr w:rsidR="00C9115E" w:rsidRPr="00040EE9" w14:paraId="5377E9FC" w14:textId="77777777" w:rsidTr="001540C5">
        <w:tc>
          <w:tcPr>
            <w:tcW w:w="1056" w:type="pct"/>
          </w:tcPr>
          <w:p w14:paraId="153285BE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Nom des actionnaires</w:t>
            </w:r>
          </w:p>
        </w:tc>
        <w:tc>
          <w:tcPr>
            <w:tcW w:w="699" w:type="pct"/>
          </w:tcPr>
          <w:p w14:paraId="4E418930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Citoyenneté*</w:t>
            </w:r>
          </w:p>
        </w:tc>
        <w:tc>
          <w:tcPr>
            <w:tcW w:w="1240" w:type="pct"/>
          </w:tcPr>
          <w:p w14:paraId="4338D4FF" w14:textId="77777777" w:rsidR="00C9115E" w:rsidRPr="00040EE9" w:rsidRDefault="00C9115E" w:rsidP="009C5A0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Confirmation d</w:t>
            </w:r>
            <w:r w:rsidR="009C5A0C">
              <w:rPr>
                <w:rFonts w:ascii="Arial Narrow" w:hAnsi="Arial Narrow" w:cs="Arial"/>
                <w:b/>
                <w:bCs/>
              </w:rPr>
              <w:t>e la résidence fiscale</w:t>
            </w:r>
            <w:r w:rsidR="009C5A0C">
              <w:rPr>
                <w:rFonts w:ascii="Arial Narrow" w:hAnsi="Arial Narrow" w:cs="Arial"/>
                <w:b/>
                <w:bCs/>
              </w:rPr>
              <w:br/>
            </w:r>
            <w:r w:rsidRPr="00040EE9">
              <w:rPr>
                <w:rFonts w:ascii="Arial Narrow" w:hAnsi="Arial Narrow" w:cs="Arial"/>
                <w:b/>
                <w:bCs/>
              </w:rPr>
              <w:t xml:space="preserve"> au Québec</w:t>
            </w:r>
          </w:p>
        </w:tc>
        <w:tc>
          <w:tcPr>
            <w:tcW w:w="1145" w:type="pct"/>
          </w:tcPr>
          <w:p w14:paraId="76501D50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Nbre d’actions votantes</w:t>
            </w:r>
          </w:p>
        </w:tc>
        <w:tc>
          <w:tcPr>
            <w:tcW w:w="860" w:type="pct"/>
          </w:tcPr>
          <w:p w14:paraId="7A818EBA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 xml:space="preserve">% d’actions avec </w:t>
            </w:r>
          </w:p>
          <w:p w14:paraId="574D81C3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droit de vote</w:t>
            </w:r>
          </w:p>
        </w:tc>
      </w:tr>
      <w:tr w:rsidR="00C9115E" w:rsidRPr="00040EE9" w14:paraId="6883C47F" w14:textId="77777777" w:rsidTr="001540C5">
        <w:trPr>
          <w:trHeight w:val="386"/>
        </w:trPr>
        <w:tc>
          <w:tcPr>
            <w:tcW w:w="1056" w:type="pct"/>
          </w:tcPr>
          <w:p w14:paraId="3A5841B6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66DDC2CC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64870A96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2BAE0DB6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4F50C433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  <w:tr w:rsidR="00C9115E" w:rsidRPr="00040EE9" w14:paraId="4E0F78CE" w14:textId="77777777" w:rsidTr="001540C5">
        <w:trPr>
          <w:trHeight w:val="386"/>
        </w:trPr>
        <w:tc>
          <w:tcPr>
            <w:tcW w:w="1056" w:type="pct"/>
          </w:tcPr>
          <w:p w14:paraId="22163287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489D1838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4DB6F881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7F6856BC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60D45D63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  <w:tr w:rsidR="00C9115E" w:rsidRPr="00040EE9" w14:paraId="4883345D" w14:textId="77777777" w:rsidTr="001540C5">
        <w:trPr>
          <w:trHeight w:val="386"/>
        </w:trPr>
        <w:tc>
          <w:tcPr>
            <w:tcW w:w="1056" w:type="pct"/>
          </w:tcPr>
          <w:p w14:paraId="429A4882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33DC7C9E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2CA587A0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6550D0E0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686A13B7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  <w:tr w:rsidR="00C9115E" w:rsidRPr="00040EE9" w14:paraId="6DF9F3F9" w14:textId="77777777" w:rsidTr="001540C5">
        <w:trPr>
          <w:trHeight w:val="386"/>
        </w:trPr>
        <w:tc>
          <w:tcPr>
            <w:tcW w:w="1056" w:type="pct"/>
          </w:tcPr>
          <w:p w14:paraId="6C7CA84D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05518DFC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24C0A157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0CFA4134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77A41D03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  <w:tr w:rsidR="00C9115E" w:rsidRPr="00040EE9" w14:paraId="05D221CC" w14:textId="77777777" w:rsidTr="001540C5">
        <w:trPr>
          <w:trHeight w:val="386"/>
        </w:trPr>
        <w:tc>
          <w:tcPr>
            <w:tcW w:w="1056" w:type="pct"/>
          </w:tcPr>
          <w:p w14:paraId="29118946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20CC18F9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50E6DA6E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43567CDC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6800E806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  <w:tr w:rsidR="00C9115E" w:rsidRPr="00040EE9" w14:paraId="6E5515DD" w14:textId="77777777" w:rsidTr="001540C5">
        <w:trPr>
          <w:trHeight w:val="386"/>
        </w:trPr>
        <w:tc>
          <w:tcPr>
            <w:tcW w:w="1056" w:type="pct"/>
          </w:tcPr>
          <w:p w14:paraId="69674CFF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3B01D430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14:paraId="50361173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</w:tcPr>
          <w:p w14:paraId="454844B7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14:paraId="0080F574" w14:textId="77777777" w:rsidR="00C9115E" w:rsidRPr="00040EE9" w:rsidRDefault="00C9115E" w:rsidP="001540C5">
            <w:pPr>
              <w:rPr>
                <w:sz w:val="18"/>
                <w:szCs w:val="18"/>
              </w:rPr>
            </w:pPr>
          </w:p>
        </w:tc>
      </w:tr>
    </w:tbl>
    <w:p w14:paraId="5134BE5D" w14:textId="77777777" w:rsidR="00C9115E" w:rsidRPr="00040EE9" w:rsidRDefault="00C9115E" w:rsidP="00C9115E">
      <w:pPr>
        <w:rPr>
          <w:sz w:val="18"/>
          <w:szCs w:val="18"/>
        </w:rPr>
      </w:pPr>
    </w:p>
    <w:p w14:paraId="6F77DD8F" w14:textId="77777777" w:rsidR="00C9115E" w:rsidRPr="00040EE9" w:rsidRDefault="00C9115E" w:rsidP="00C9115E">
      <w:pPr>
        <w:rPr>
          <w:sz w:val="18"/>
          <w:szCs w:val="18"/>
        </w:rPr>
      </w:pPr>
    </w:p>
    <w:p w14:paraId="647BA6BE" w14:textId="77777777" w:rsidR="00C9115E" w:rsidRPr="00040EE9" w:rsidRDefault="00C9115E" w:rsidP="00C9115E">
      <w:pPr>
        <w:ind w:left="-234" w:right="-52"/>
        <w:rPr>
          <w:rFonts w:ascii="Arial Narrow" w:hAnsi="Arial Narrow" w:cs="Arial"/>
          <w:b/>
          <w:bCs/>
          <w:sz w:val="22"/>
          <w:szCs w:val="22"/>
        </w:rPr>
      </w:pPr>
      <w:r w:rsidRPr="00040EE9">
        <w:rPr>
          <w:rFonts w:ascii="Arial Narrow" w:hAnsi="Arial Narrow" w:cs="Arial"/>
          <w:b/>
          <w:bCs/>
          <w:sz w:val="22"/>
          <w:szCs w:val="22"/>
        </w:rPr>
        <w:t>2.</w:t>
      </w:r>
      <w:r w:rsidRPr="00040EE9">
        <w:rPr>
          <w:rFonts w:ascii="Arial Narrow" w:hAnsi="Arial Narrow" w:cs="Arial"/>
          <w:b/>
          <w:bCs/>
          <w:sz w:val="22"/>
          <w:szCs w:val="22"/>
        </w:rPr>
        <w:tab/>
        <w:t xml:space="preserve">Les administrateurs sont : </w:t>
      </w:r>
    </w:p>
    <w:p w14:paraId="76B8A129" w14:textId="77777777" w:rsidR="00C9115E" w:rsidRPr="00040EE9" w:rsidRDefault="00C9115E" w:rsidP="00C9115E">
      <w:pPr>
        <w:rPr>
          <w:sz w:val="18"/>
          <w:szCs w:val="18"/>
        </w:rPr>
      </w:pPr>
    </w:p>
    <w:tbl>
      <w:tblPr>
        <w:tblW w:w="6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872"/>
      </w:tblGrid>
      <w:tr w:rsidR="00C9115E" w:rsidRPr="00040EE9" w14:paraId="64D30878" w14:textId="77777777" w:rsidTr="001540C5">
        <w:trPr>
          <w:trHeight w:val="497"/>
        </w:trPr>
        <w:tc>
          <w:tcPr>
            <w:tcW w:w="4510" w:type="dxa"/>
            <w:vAlign w:val="center"/>
          </w:tcPr>
          <w:p w14:paraId="240B8F71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Nom des administrateurs</w:t>
            </w:r>
          </w:p>
        </w:tc>
        <w:tc>
          <w:tcPr>
            <w:tcW w:w="1872" w:type="dxa"/>
            <w:vAlign w:val="center"/>
          </w:tcPr>
          <w:p w14:paraId="6A8AAB1B" w14:textId="77777777" w:rsidR="00C9115E" w:rsidRPr="00040EE9" w:rsidRDefault="00C9115E" w:rsidP="00154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40EE9">
              <w:rPr>
                <w:rFonts w:ascii="Arial Narrow" w:hAnsi="Arial Narrow" w:cs="Arial"/>
                <w:b/>
                <w:bCs/>
              </w:rPr>
              <w:t>Citoyenneté</w:t>
            </w:r>
          </w:p>
        </w:tc>
      </w:tr>
      <w:tr w:rsidR="00C9115E" w:rsidRPr="00040EE9" w14:paraId="6EF3FD2E" w14:textId="77777777" w:rsidTr="001540C5">
        <w:trPr>
          <w:trHeight w:val="387"/>
        </w:trPr>
        <w:tc>
          <w:tcPr>
            <w:tcW w:w="4510" w:type="dxa"/>
            <w:vAlign w:val="center"/>
          </w:tcPr>
          <w:p w14:paraId="0EF8BF62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77D2D9A1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  <w:tr w:rsidR="00C9115E" w:rsidRPr="00040EE9" w14:paraId="1DDEEE19" w14:textId="77777777" w:rsidTr="001540C5">
        <w:trPr>
          <w:trHeight w:val="416"/>
        </w:trPr>
        <w:tc>
          <w:tcPr>
            <w:tcW w:w="4510" w:type="dxa"/>
          </w:tcPr>
          <w:p w14:paraId="2144CC1E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7575EDB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  <w:tr w:rsidR="00C9115E" w:rsidRPr="00040EE9" w14:paraId="4D5D0040" w14:textId="77777777" w:rsidTr="001540C5">
        <w:trPr>
          <w:trHeight w:val="377"/>
        </w:trPr>
        <w:tc>
          <w:tcPr>
            <w:tcW w:w="4510" w:type="dxa"/>
          </w:tcPr>
          <w:p w14:paraId="0C60F633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7ED1B015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  <w:tr w:rsidR="00C9115E" w:rsidRPr="00040EE9" w14:paraId="45084041" w14:textId="77777777" w:rsidTr="001540C5">
        <w:trPr>
          <w:trHeight w:val="407"/>
        </w:trPr>
        <w:tc>
          <w:tcPr>
            <w:tcW w:w="4510" w:type="dxa"/>
          </w:tcPr>
          <w:p w14:paraId="03DF8360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30BFB179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  <w:tr w:rsidR="00C9115E" w:rsidRPr="00040EE9" w14:paraId="405E5078" w14:textId="77777777" w:rsidTr="001540C5">
        <w:trPr>
          <w:trHeight w:val="409"/>
        </w:trPr>
        <w:tc>
          <w:tcPr>
            <w:tcW w:w="4510" w:type="dxa"/>
          </w:tcPr>
          <w:p w14:paraId="6895DA86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57ED2982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</w:tbl>
    <w:p w14:paraId="7D41E92D" w14:textId="77777777" w:rsidR="00C9115E" w:rsidRPr="00040EE9" w:rsidRDefault="00C9115E" w:rsidP="00C9115E">
      <w:pPr>
        <w:rPr>
          <w:sz w:val="18"/>
          <w:szCs w:val="18"/>
        </w:rPr>
      </w:pPr>
    </w:p>
    <w:p w14:paraId="649B5E87" w14:textId="77777777" w:rsidR="00C9115E" w:rsidRPr="00040EE9" w:rsidRDefault="00C9115E" w:rsidP="00C9115E">
      <w:pPr>
        <w:rPr>
          <w:sz w:val="18"/>
          <w:szCs w:val="18"/>
        </w:rPr>
      </w:pPr>
    </w:p>
    <w:tbl>
      <w:tblPr>
        <w:tblW w:w="6552" w:type="dxa"/>
        <w:tblInd w:w="-204" w:type="dxa"/>
        <w:tblLook w:val="01E0" w:firstRow="1" w:lastRow="1" w:firstColumn="1" w:lastColumn="1" w:noHBand="0" w:noVBand="0"/>
      </w:tblPr>
      <w:tblGrid>
        <w:gridCol w:w="1326"/>
        <w:gridCol w:w="1014"/>
        <w:gridCol w:w="858"/>
        <w:gridCol w:w="780"/>
        <w:gridCol w:w="684"/>
        <w:gridCol w:w="1890"/>
      </w:tblGrid>
      <w:tr w:rsidR="00960667" w:rsidRPr="00040EE9" w14:paraId="7F3A57C4" w14:textId="77777777" w:rsidTr="001540C5">
        <w:tc>
          <w:tcPr>
            <w:tcW w:w="2340" w:type="dxa"/>
            <w:gridSpan w:val="2"/>
            <w:vAlign w:val="center"/>
          </w:tcPr>
          <w:p w14:paraId="3786528F" w14:textId="77777777" w:rsidR="00C9115E" w:rsidRPr="00040EE9" w:rsidRDefault="00C9115E" w:rsidP="001540C5">
            <w:pPr>
              <w:rPr>
                <w:rFonts w:ascii="Arial" w:hAnsi="Arial" w:cs="Arial"/>
              </w:rPr>
            </w:pPr>
            <w:r w:rsidRPr="00040EE9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En foi de quoi j’ai signé ce : 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</w:tcPr>
          <w:p w14:paraId="371A18E8" w14:textId="77777777" w:rsidR="00C9115E" w:rsidRPr="00040EE9" w:rsidRDefault="00C9115E" w:rsidP="001540C5">
            <w:pPr>
              <w:rPr>
                <w:rFonts w:ascii="Arial" w:hAnsi="Arial" w:cs="Arial"/>
              </w:rPr>
            </w:pPr>
          </w:p>
        </w:tc>
      </w:tr>
      <w:tr w:rsidR="00960667" w:rsidRPr="00040EE9" w14:paraId="1DB506BE" w14:textId="77777777" w:rsidTr="001540C5">
        <w:trPr>
          <w:gridAfter w:val="2"/>
          <w:wAfter w:w="2574" w:type="dxa"/>
        </w:trPr>
        <w:tc>
          <w:tcPr>
            <w:tcW w:w="1326" w:type="dxa"/>
          </w:tcPr>
          <w:p w14:paraId="7C45F216" w14:textId="77777777" w:rsidR="00C9115E" w:rsidRPr="00040EE9" w:rsidRDefault="00C9115E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52" w:type="dxa"/>
            <w:gridSpan w:val="3"/>
            <w:vAlign w:val="center"/>
          </w:tcPr>
          <w:p w14:paraId="226527CF" w14:textId="77777777" w:rsidR="00C9115E" w:rsidRPr="00040EE9" w:rsidRDefault="00C9115E" w:rsidP="001540C5">
            <w:pPr>
              <w:ind w:right="170"/>
              <w:jc w:val="center"/>
              <w:rPr>
                <w:rFonts w:ascii="Arial Narrow" w:hAnsi="Arial Narrow" w:cs="Arial"/>
                <w:bCs/>
                <w:i/>
              </w:rPr>
            </w:pPr>
            <w:r w:rsidRPr="00040EE9">
              <w:rPr>
                <w:rFonts w:ascii="Arial Narrow" w:hAnsi="Arial Narrow" w:cs="Arial"/>
                <w:bCs/>
                <w:i/>
              </w:rPr>
              <w:t>(date)</w:t>
            </w:r>
          </w:p>
        </w:tc>
      </w:tr>
      <w:tr w:rsidR="00960667" w:rsidRPr="00040EE9" w14:paraId="0CBE9D8A" w14:textId="77777777" w:rsidTr="00616405">
        <w:trPr>
          <w:trHeight w:val="389"/>
        </w:trPr>
        <w:tc>
          <w:tcPr>
            <w:tcW w:w="6552" w:type="dxa"/>
            <w:gridSpan w:val="6"/>
            <w:tcBorders>
              <w:bottom w:val="single" w:sz="4" w:space="0" w:color="auto"/>
            </w:tcBorders>
          </w:tcPr>
          <w:p w14:paraId="44D078FF" w14:textId="77777777" w:rsidR="00960667" w:rsidRPr="00040EE9" w:rsidRDefault="00960667" w:rsidP="001540C5">
            <w:pPr>
              <w:ind w:right="-52"/>
              <w:rPr>
                <w:rFonts w:ascii="Arial Narrow" w:hAnsi="Arial Narrow" w:cs="Arial"/>
                <w:b/>
                <w:bCs/>
              </w:rPr>
            </w:pPr>
          </w:p>
        </w:tc>
      </w:tr>
      <w:tr w:rsidR="00960667" w:rsidRPr="00040EE9" w14:paraId="3C8E1861" w14:textId="77777777" w:rsidTr="001540C5">
        <w:trPr>
          <w:gridAfter w:val="1"/>
          <w:wAfter w:w="1890" w:type="dxa"/>
          <w:trHeight w:val="369"/>
        </w:trPr>
        <w:tc>
          <w:tcPr>
            <w:tcW w:w="3198" w:type="dxa"/>
            <w:gridSpan w:val="3"/>
            <w:tcBorders>
              <w:top w:val="single" w:sz="4" w:space="0" w:color="auto"/>
            </w:tcBorders>
            <w:vAlign w:val="center"/>
          </w:tcPr>
          <w:p w14:paraId="07AE74E1" w14:textId="77777777" w:rsidR="00C9115E" w:rsidRPr="00040EE9" w:rsidRDefault="00C9115E" w:rsidP="001540C5">
            <w:pPr>
              <w:ind w:left="-113"/>
              <w:rPr>
                <w:rFonts w:ascii="Arial Narrow" w:hAnsi="Arial Narrow" w:cs="Arial"/>
                <w:bCs/>
                <w:i/>
              </w:rPr>
            </w:pPr>
            <w:r w:rsidRPr="00040EE9">
              <w:rPr>
                <w:rFonts w:ascii="Arial Narrow" w:hAnsi="Arial Narrow" w:cs="Arial"/>
                <w:bCs/>
                <w:i/>
              </w:rPr>
              <w:t>(</w:t>
            </w:r>
            <w:proofErr w:type="gramStart"/>
            <w:r w:rsidRPr="00040EE9">
              <w:rPr>
                <w:rFonts w:ascii="Arial Narrow" w:hAnsi="Arial Narrow" w:cs="Arial"/>
                <w:bCs/>
                <w:i/>
              </w:rPr>
              <w:t>nom</w:t>
            </w:r>
            <w:proofErr w:type="gramEnd"/>
            <w:r w:rsidRPr="00040EE9">
              <w:rPr>
                <w:rFonts w:ascii="Arial Narrow" w:hAnsi="Arial Narrow" w:cs="Arial"/>
                <w:bCs/>
                <w:i/>
              </w:rPr>
              <w:t xml:space="preserve"> et titre)</w:t>
            </w:r>
          </w:p>
        </w:tc>
        <w:tc>
          <w:tcPr>
            <w:tcW w:w="1464" w:type="dxa"/>
            <w:gridSpan w:val="2"/>
          </w:tcPr>
          <w:p w14:paraId="4AC682A0" w14:textId="77777777" w:rsidR="00C9115E" w:rsidRPr="00040EE9" w:rsidRDefault="00C9115E" w:rsidP="001540C5">
            <w:pPr>
              <w:ind w:left="-113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24A1C6D" w14:textId="77777777" w:rsidR="007C45DE" w:rsidRDefault="007C45DE" w:rsidP="00C9115E"/>
    <w:p w14:paraId="60315D9C" w14:textId="77777777" w:rsidR="009C5A0C" w:rsidRDefault="009C5A0C" w:rsidP="00C9115E"/>
    <w:p w14:paraId="60E1059B" w14:textId="77777777" w:rsidR="009C5A0C" w:rsidRPr="009C5A0C" w:rsidRDefault="009C5A0C" w:rsidP="00C9115E">
      <w:pPr>
        <w:rPr>
          <w:i/>
        </w:rPr>
      </w:pPr>
      <w:r w:rsidRPr="009C5A0C">
        <w:rPr>
          <w:rFonts w:ascii="Arial" w:hAnsi="Arial" w:cs="Arial"/>
          <w:i/>
          <w:sz w:val="18"/>
          <w:szCs w:val="18"/>
        </w:rPr>
        <w:t>* Si l’actionnaire n’est pas canadien, confirmez s’il est résident permanent.</w:t>
      </w:r>
    </w:p>
    <w:sectPr w:rsidR="009C5A0C" w:rsidRPr="009C5A0C" w:rsidSect="009C5A0C">
      <w:headerReference w:type="default" r:id="rId6"/>
      <w:footerReference w:type="default" r:id="rId7"/>
      <w:pgSz w:w="12240" w:h="15840"/>
      <w:pgMar w:top="1440" w:right="1800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BAA9" w14:textId="77777777" w:rsidR="00C9115E" w:rsidRDefault="00C9115E" w:rsidP="00C9115E">
      <w:r>
        <w:separator/>
      </w:r>
    </w:p>
  </w:endnote>
  <w:endnote w:type="continuationSeparator" w:id="0">
    <w:p w14:paraId="2EB78DBE" w14:textId="77777777" w:rsidR="00C9115E" w:rsidRDefault="00C9115E" w:rsidP="00C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16" w14:textId="5E48F3DF" w:rsidR="009C5A0C" w:rsidRPr="009C5A0C" w:rsidRDefault="009C5A0C" w:rsidP="00960667">
    <w:pPr>
      <w:rPr>
        <w:rFonts w:ascii="Arial" w:hAnsi="Arial" w:cs="Arial"/>
        <w:sz w:val="18"/>
        <w:szCs w:val="18"/>
      </w:rPr>
    </w:pPr>
    <w:r w:rsidRPr="009C5A0C">
      <w:rPr>
        <w:rFonts w:ascii="Arial" w:hAnsi="Arial" w:cs="Arial"/>
        <w:sz w:val="18"/>
        <w:szCs w:val="18"/>
      </w:rPr>
      <w:t>Direction générale livre, métiers d’art, musique</w:t>
    </w:r>
    <w:r w:rsidR="00940812">
      <w:rPr>
        <w:rFonts w:ascii="Arial" w:hAnsi="Arial" w:cs="Arial"/>
        <w:sz w:val="18"/>
        <w:szCs w:val="18"/>
      </w:rPr>
      <w:t>, événements culturels et innovation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06A4" w14:textId="77777777" w:rsidR="00C9115E" w:rsidRDefault="00C9115E" w:rsidP="00C9115E">
      <w:r>
        <w:separator/>
      </w:r>
    </w:p>
  </w:footnote>
  <w:footnote w:type="continuationSeparator" w:id="0">
    <w:p w14:paraId="6AA26AD5" w14:textId="77777777" w:rsidR="00C9115E" w:rsidRDefault="00C9115E" w:rsidP="00C9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D15B" w14:textId="77777777" w:rsidR="00960667" w:rsidRDefault="0096066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34E3C" wp14:editId="73AD0326">
          <wp:simplePos x="0" y="0"/>
          <wp:positionH relativeFrom="column">
            <wp:posOffset>-10159</wp:posOffset>
          </wp:positionH>
          <wp:positionV relativeFrom="paragraph">
            <wp:posOffset>-3810</wp:posOffset>
          </wp:positionV>
          <wp:extent cx="1219200" cy="642057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96" cy="64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A7F7A" w14:textId="77777777" w:rsidR="00960667" w:rsidRDefault="00960667">
    <w:pPr>
      <w:pStyle w:val="En-tte"/>
    </w:pPr>
  </w:p>
  <w:p w14:paraId="7F29490D" w14:textId="77777777" w:rsidR="00960667" w:rsidRDefault="00960667">
    <w:pPr>
      <w:pStyle w:val="En-tte"/>
    </w:pPr>
  </w:p>
  <w:p w14:paraId="6DE480D7" w14:textId="77777777" w:rsidR="00C9115E" w:rsidRDefault="00C9115E">
    <w:pPr>
      <w:pStyle w:val="En-tte"/>
    </w:pPr>
  </w:p>
  <w:p w14:paraId="722FA187" w14:textId="77777777" w:rsidR="00960667" w:rsidRPr="00DC5FAE" w:rsidRDefault="00960667">
    <w:pPr>
      <w:pStyle w:val="En-tt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FE2"/>
    <w:rsid w:val="000E3FE2"/>
    <w:rsid w:val="007C45DE"/>
    <w:rsid w:val="00940812"/>
    <w:rsid w:val="00960667"/>
    <w:rsid w:val="009C5A0C"/>
    <w:rsid w:val="00C9115E"/>
    <w:rsid w:val="00D80FE0"/>
    <w:rsid w:val="00D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730ED"/>
  <w15:docId w15:val="{8EF451C2-7BA4-4CEC-BE61-CBB17FC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1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115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911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15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15E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Graille-Camille, Aminata</dc:creator>
  <cp:keywords/>
  <dc:description/>
  <cp:lastModifiedBy>Lauverjat, Magali</cp:lastModifiedBy>
  <cp:revision>7</cp:revision>
  <dcterms:created xsi:type="dcterms:W3CDTF">2018-01-23T16:04:00Z</dcterms:created>
  <dcterms:modified xsi:type="dcterms:W3CDTF">2022-12-20T20:33:00Z</dcterms:modified>
</cp:coreProperties>
</file>