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8DD" w14:textId="77777777" w:rsidR="00990CB4" w:rsidRPr="00E75097" w:rsidRDefault="00990CB4" w:rsidP="00990CB4">
      <w:pPr>
        <w:pStyle w:val="Titre3"/>
        <w:ind w:left="-426" w:right="-716"/>
        <w:jc w:val="center"/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</w:pPr>
      <w:r w:rsidRPr="00E75097">
        <w:rPr>
          <w:rFonts w:ascii="Calibri" w:eastAsia="Arial" w:hAnsi="Calibri" w:cs="Calibri"/>
          <w:b/>
          <w:bCs/>
          <w:color w:val="auto"/>
          <w:sz w:val="28"/>
          <w:szCs w:val="28"/>
          <w:lang w:val="fr-FR"/>
        </w:rPr>
        <w:t>DEMANDE D’UTILISATION DE RENSEIGNEMENTS PERSONNELS SANS LE CONSENTEMENT DES PERSONNES CONCERNÉES À DES FINS D’ÉTUDE, DE RECHERCHE OU DE PRODUCTION DE STATISTIQUES</w:t>
      </w:r>
    </w:p>
    <w:p w14:paraId="36E8D2AC" w14:textId="77777777" w:rsidR="00990CB4" w:rsidRPr="00E75097" w:rsidRDefault="00990CB4" w:rsidP="00990CB4">
      <w:pPr>
        <w:spacing w:before="247" w:after="218" w:line="240" w:lineRule="auto"/>
        <w:ind w:left="-425" w:right="-714"/>
        <w:jc w:val="both"/>
        <w:textAlignment w:val="baseline"/>
        <w:rPr>
          <w:rFonts w:ascii="Calibri" w:eastAsia="Arial" w:hAnsi="Calibri" w:cs="Calibri"/>
          <w:color w:val="000000"/>
          <w:lang w:val="fr-FR"/>
        </w:rPr>
      </w:pPr>
      <w:r w:rsidRPr="00E75097">
        <w:rPr>
          <w:rFonts w:ascii="Calibri" w:eastAsia="Arial" w:hAnsi="Calibri" w:cs="Calibri"/>
          <w:color w:val="000000"/>
          <w:lang w:val="fr-FR"/>
        </w:rPr>
        <w:t>Le présent formulaire doit être rempli et transmis par courriel au responsable de la protection des renseignements personnels</w:t>
      </w:r>
      <w:r w:rsidRPr="00E75097">
        <w:rPr>
          <w:rFonts w:ascii="Calibri" w:eastAsia="Arial" w:hAnsi="Calibri" w:cs="Calibri"/>
          <w:color w:val="0000FF"/>
          <w:lang w:val="fr-FR"/>
        </w:rPr>
        <w:t xml:space="preserve"> (</w:t>
      </w:r>
      <w:hyperlink r:id="rId4">
        <w:r w:rsidRPr="00E75097">
          <w:rPr>
            <w:rFonts w:ascii="Calibri" w:eastAsia="Arial" w:hAnsi="Calibri" w:cs="Calibri"/>
            <w:color w:val="0000FF"/>
            <w:u w:val="single"/>
            <w:lang w:val="fr-FR"/>
          </w:rPr>
          <w:t>acces@sodec.gouv.qc.ca</w:t>
        </w:r>
      </w:hyperlink>
      <w:r w:rsidRPr="00E75097">
        <w:rPr>
          <w:rFonts w:ascii="Calibri" w:eastAsia="Arial" w:hAnsi="Calibri" w:cs="Calibri"/>
          <w:color w:val="0000FF"/>
          <w:lang w:val="fr-FR"/>
        </w:rPr>
        <w:t>)</w:t>
      </w:r>
      <w:r w:rsidRPr="00E75097">
        <w:rPr>
          <w:rFonts w:ascii="Calibri" w:eastAsia="Arial" w:hAnsi="Calibri" w:cs="Calibri"/>
          <w:color w:val="000000"/>
          <w:lang w:val="fr-FR"/>
        </w:rPr>
        <w:t xml:space="preserve"> pour toute demande d’utilisation de renseignements personnels sans le consentement des personnes concernées à des fins d’étude, de recherche ou de production de statistiques.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4708"/>
        <w:gridCol w:w="5074"/>
      </w:tblGrid>
      <w:tr w:rsidR="00990CB4" w:rsidRPr="00E75097" w14:paraId="45D4F31F" w14:textId="77777777" w:rsidTr="00EA4799">
        <w:trPr>
          <w:trHeight w:val="642"/>
        </w:trPr>
        <w:tc>
          <w:tcPr>
            <w:tcW w:w="4708" w:type="dxa"/>
          </w:tcPr>
          <w:p w14:paraId="1CE6E8E7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hAnsi="Calibri" w:cs="Calibri"/>
              </w:rPr>
              <w:t>Nom de la personne ou de l’organisme</w:t>
            </w:r>
            <w:r>
              <w:rPr>
                <w:rFonts w:ascii="Calibri" w:hAnsi="Calibri" w:cs="Calibri"/>
              </w:rPr>
              <w:t> </w:t>
            </w:r>
            <w:r w:rsidRPr="00E75097">
              <w:rPr>
                <w:rFonts w:ascii="Calibri" w:hAnsi="Calibri" w:cs="Calibri"/>
              </w:rPr>
              <w:t>:</w:t>
            </w:r>
          </w:p>
        </w:tc>
        <w:tc>
          <w:tcPr>
            <w:tcW w:w="5074" w:type="dxa"/>
          </w:tcPr>
          <w:p w14:paraId="6181A648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</w:p>
        </w:tc>
      </w:tr>
      <w:tr w:rsidR="00990CB4" w:rsidRPr="00E75097" w14:paraId="2B0AE0A0" w14:textId="77777777" w:rsidTr="00EA4799">
        <w:tc>
          <w:tcPr>
            <w:tcW w:w="4708" w:type="dxa"/>
          </w:tcPr>
          <w:p w14:paraId="157FB35F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hAnsi="Calibri" w:cs="Calibri"/>
              </w:rPr>
              <w:t>Coordonnées</w:t>
            </w:r>
            <w:r>
              <w:rPr>
                <w:rFonts w:ascii="Calibri" w:hAnsi="Calibri" w:cs="Calibri"/>
              </w:rPr>
              <w:t> </w:t>
            </w:r>
            <w:r w:rsidRPr="00E75097">
              <w:rPr>
                <w:rFonts w:ascii="Calibri" w:hAnsi="Calibri" w:cs="Calibri"/>
              </w:rPr>
              <w:t>:</w:t>
            </w:r>
          </w:p>
        </w:tc>
        <w:tc>
          <w:tcPr>
            <w:tcW w:w="5074" w:type="dxa"/>
          </w:tcPr>
          <w:p w14:paraId="5F110572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</w:p>
        </w:tc>
      </w:tr>
      <w:tr w:rsidR="00990CB4" w:rsidRPr="00E75097" w14:paraId="25F01C77" w14:textId="77777777" w:rsidTr="00EA4799">
        <w:tc>
          <w:tcPr>
            <w:tcW w:w="4708" w:type="dxa"/>
          </w:tcPr>
          <w:p w14:paraId="5B58176A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hAnsi="Calibri" w:cs="Calibri"/>
              </w:rPr>
              <w:t>Nom du représentant</w:t>
            </w:r>
            <w:r>
              <w:rPr>
                <w:rFonts w:ascii="Calibri" w:hAnsi="Calibri" w:cs="Calibri"/>
              </w:rPr>
              <w:t> </w:t>
            </w:r>
            <w:r w:rsidRPr="00E75097">
              <w:rPr>
                <w:rFonts w:ascii="Calibri" w:hAnsi="Calibri" w:cs="Calibri"/>
              </w:rPr>
              <w:t>:</w:t>
            </w:r>
          </w:p>
        </w:tc>
        <w:tc>
          <w:tcPr>
            <w:tcW w:w="5074" w:type="dxa"/>
          </w:tcPr>
          <w:p w14:paraId="5D872DAD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</w:p>
        </w:tc>
      </w:tr>
      <w:tr w:rsidR="00990CB4" w:rsidRPr="00E75097" w14:paraId="7CDDE151" w14:textId="77777777" w:rsidTr="00EA4799">
        <w:trPr>
          <w:trHeight w:val="514"/>
        </w:trPr>
        <w:tc>
          <w:tcPr>
            <w:tcW w:w="4708" w:type="dxa"/>
          </w:tcPr>
          <w:p w14:paraId="0780DA2D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 </w:t>
            </w:r>
            <w:r w:rsidRPr="00E75097">
              <w:rPr>
                <w:rFonts w:ascii="Calibri" w:hAnsi="Calibri" w:cs="Calibri"/>
              </w:rPr>
              <w:t>:</w:t>
            </w:r>
          </w:p>
        </w:tc>
        <w:tc>
          <w:tcPr>
            <w:tcW w:w="5074" w:type="dxa"/>
          </w:tcPr>
          <w:p w14:paraId="753E94C3" w14:textId="77777777" w:rsidR="00990CB4" w:rsidRPr="00E75097" w:rsidRDefault="00990CB4" w:rsidP="00EA4799">
            <w:pPr>
              <w:spacing w:before="247" w:after="218" w:line="230" w:lineRule="exact"/>
              <w:jc w:val="both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</w:p>
        </w:tc>
      </w:tr>
    </w:tbl>
    <w:p w14:paraId="6719D097" w14:textId="77777777" w:rsidR="00990CB4" w:rsidRPr="00E75097" w:rsidRDefault="00990CB4" w:rsidP="00990CB4">
      <w:pPr>
        <w:spacing w:before="247" w:after="218" w:line="230" w:lineRule="exact"/>
        <w:jc w:val="both"/>
        <w:textAlignment w:val="baseline"/>
        <w:rPr>
          <w:rFonts w:ascii="Calibri" w:eastAsia="Arial" w:hAnsi="Calibri" w:cs="Calibri"/>
          <w:color w:val="000000"/>
          <w:lang w:val="fr-FR"/>
        </w:rPr>
      </w:pPr>
    </w:p>
    <w:tbl>
      <w:tblPr>
        <w:tblW w:w="982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2"/>
      </w:tblGrid>
      <w:tr w:rsidR="00990CB4" w:rsidRPr="00E75097" w14:paraId="7242238D" w14:textId="77777777" w:rsidTr="00EA4799">
        <w:trPr>
          <w:trHeight w:hRule="exact" w:val="389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4642DE9" w14:textId="77777777" w:rsidR="00990CB4" w:rsidRPr="00E75097" w:rsidRDefault="00990CB4" w:rsidP="00EA4799">
            <w:pPr>
              <w:spacing w:before="134" w:after="17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PRÉSENTATION DÉTAILLÉE DU PROJET</w:t>
            </w:r>
          </w:p>
        </w:tc>
      </w:tr>
      <w:tr w:rsidR="00990CB4" w:rsidRPr="00E75097" w14:paraId="2B4DC074" w14:textId="77777777" w:rsidTr="00EA4799">
        <w:trPr>
          <w:trHeight w:hRule="exact" w:val="653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AC53E" w14:textId="77777777" w:rsidR="00990CB4" w:rsidRPr="00E75097" w:rsidRDefault="00990CB4" w:rsidP="00EA4799">
            <w:pPr>
              <w:spacing w:before="130" w:after="50" w:line="231" w:lineRule="exact"/>
              <w:ind w:left="144" w:right="612"/>
              <w:textAlignment w:val="baseline"/>
              <w:rPr>
                <w:rFonts w:ascii="Calibri" w:eastAsia="Arial" w:hAnsi="Calibri" w:cs="Calibri"/>
                <w:color w:val="000000"/>
                <w:spacing w:val="-2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spacing w:val="-2"/>
                <w:lang w:val="fr-FR"/>
              </w:rPr>
              <w:t>Décrivez de manière détaillée les activités de recherche, d’étude ou de production de statistiques. Vous pouvez joindre la description détaillée du projet en annexe de la présente demande.</w:t>
            </w:r>
          </w:p>
        </w:tc>
      </w:tr>
      <w:tr w:rsidR="00990CB4" w:rsidRPr="00E75097" w14:paraId="16D8B396" w14:textId="77777777" w:rsidTr="00EA4799">
        <w:trPr>
          <w:trHeight w:hRule="exact" w:val="422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CEF64" w14:textId="77777777" w:rsidR="00990CB4" w:rsidRPr="00E75097" w:rsidRDefault="00990CB4" w:rsidP="00EA4799">
            <w:pPr>
              <w:spacing w:before="131" w:after="60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29269D70" w14:textId="77777777" w:rsidTr="00EA4799">
        <w:trPr>
          <w:trHeight w:hRule="exact" w:val="427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26E3652" w14:textId="77777777" w:rsidR="00990CB4" w:rsidRPr="00E75097" w:rsidRDefault="00990CB4" w:rsidP="00EA4799">
            <w:pPr>
              <w:spacing w:before="129" w:after="55" w:line="233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RENSEIGNEMENTS PERSONNELS (RP) VISÉS PAR LA DEMANDE</w:t>
            </w:r>
          </w:p>
        </w:tc>
      </w:tr>
      <w:tr w:rsidR="00990CB4" w:rsidRPr="00E75097" w14:paraId="4F7BA818" w14:textId="77777777" w:rsidTr="00EA4799">
        <w:trPr>
          <w:trHeight w:hRule="exact" w:val="423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2ADA0" w14:textId="77777777" w:rsidR="00990CB4" w:rsidRPr="00E75097" w:rsidRDefault="00990CB4" w:rsidP="00EA4799">
            <w:pPr>
              <w:spacing w:before="137" w:after="55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Quels sont les RP visés par votre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demande?</w:t>
            </w:r>
            <w:proofErr w:type="gramEnd"/>
          </w:p>
        </w:tc>
      </w:tr>
      <w:tr w:rsidR="00990CB4" w:rsidRPr="00E75097" w14:paraId="6C09D2E9" w14:textId="77777777" w:rsidTr="00EA4799">
        <w:trPr>
          <w:trHeight w:hRule="exact" w:val="427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C79CF" w14:textId="77777777" w:rsidR="00990CB4" w:rsidRPr="00E75097" w:rsidRDefault="00990CB4" w:rsidP="00EA4799">
            <w:pPr>
              <w:spacing w:before="131" w:after="55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5A6D3670" w14:textId="77777777" w:rsidTr="00EA4799">
        <w:trPr>
          <w:trHeight w:hRule="exact" w:val="475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ED373E" w14:textId="77777777" w:rsidR="00990CB4" w:rsidRPr="00E75097" w:rsidRDefault="00990CB4" w:rsidP="00EA4799">
            <w:pPr>
              <w:spacing w:before="131" w:after="104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MOTIFS SOUTENANT LA DEMANDE</w:t>
            </w:r>
          </w:p>
        </w:tc>
      </w:tr>
      <w:tr w:rsidR="00990CB4" w:rsidRPr="00E75097" w14:paraId="49C43C38" w14:textId="77777777" w:rsidTr="00EA4799">
        <w:trPr>
          <w:trHeight w:hRule="exact" w:val="653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E5CA0" w14:textId="77777777" w:rsidR="00990CB4" w:rsidRPr="00E75097" w:rsidRDefault="00990CB4" w:rsidP="00EA4799">
            <w:pPr>
              <w:spacing w:before="140" w:after="60" w:line="226" w:lineRule="exact"/>
              <w:ind w:left="144" w:right="1116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L’objectif du projet peut-il être atteint si les RP sont communiqués sous une forme ne permettant pas d’identifier les personnes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concernées?</w:t>
            </w:r>
            <w:proofErr w:type="gramEnd"/>
          </w:p>
        </w:tc>
      </w:tr>
      <w:tr w:rsidR="00990CB4" w:rsidRPr="00E75097" w14:paraId="26AC7247" w14:textId="77777777" w:rsidTr="00EA4799">
        <w:trPr>
          <w:trHeight w:hRule="exact" w:val="422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6FEDF" w14:textId="77777777" w:rsidR="00990CB4" w:rsidRPr="00E75097" w:rsidRDefault="00990CB4" w:rsidP="00EA4799">
            <w:pPr>
              <w:spacing w:before="136" w:after="51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53ED7F5A" w14:textId="77777777" w:rsidTr="00EA4799">
        <w:trPr>
          <w:trHeight w:hRule="exact" w:val="848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C949" w14:textId="77777777" w:rsidR="00990CB4" w:rsidRPr="00E75097" w:rsidRDefault="00990CB4" w:rsidP="00EA4799">
            <w:pPr>
              <w:spacing w:before="134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Êtes-vous en mesure d’obtenir le consentement des personnes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concernées?</w:t>
            </w:r>
            <w:proofErr w:type="gramEnd"/>
          </w:p>
          <w:p w14:paraId="263ED7E7" w14:textId="77777777" w:rsidR="00990CB4" w:rsidRPr="00E75097" w:rsidRDefault="00990CB4" w:rsidP="00EA4799">
            <w:pPr>
              <w:spacing w:after="123" w:line="228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>Le cas échéant, indiquez pour quelles raisons il est déraisonnable de tenter d’obtenir le consentement.</w:t>
            </w:r>
          </w:p>
        </w:tc>
      </w:tr>
      <w:tr w:rsidR="00990CB4" w:rsidRPr="00E75097" w14:paraId="5836DF83" w14:textId="77777777" w:rsidTr="00EA4799">
        <w:trPr>
          <w:trHeight w:hRule="exact" w:val="422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B6FA5" w14:textId="77777777" w:rsidR="00990CB4" w:rsidRPr="00E75097" w:rsidRDefault="00990CB4" w:rsidP="00EA4799">
            <w:pPr>
              <w:spacing w:before="136" w:after="56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</w:tbl>
    <w:p w14:paraId="4C2984DF" w14:textId="77777777" w:rsidR="00990CB4" w:rsidRPr="00E75097" w:rsidRDefault="00990CB4" w:rsidP="00990CB4">
      <w:pPr>
        <w:rPr>
          <w:rFonts w:ascii="Calibri" w:hAnsi="Calibri" w:cs="Calibri"/>
        </w:rPr>
      </w:pPr>
    </w:p>
    <w:tbl>
      <w:tblPr>
        <w:tblW w:w="983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990CB4" w:rsidRPr="00E75097" w14:paraId="360F9543" w14:textId="77777777" w:rsidTr="00EA4799">
        <w:trPr>
          <w:trHeight w:hRule="exact" w:val="863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B4882" w14:textId="77777777" w:rsidR="00990CB4" w:rsidRPr="00E75097" w:rsidRDefault="00990CB4" w:rsidP="00EA4799">
            <w:pPr>
              <w:spacing w:before="137" w:line="230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lastRenderedPageBreak/>
              <w:t xml:space="preserve">Quel est l’intérêt public du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projet?</w:t>
            </w:r>
            <w:proofErr w:type="gramEnd"/>
          </w:p>
          <w:p w14:paraId="4A7999D6" w14:textId="77777777" w:rsidR="00990CB4" w:rsidRPr="00E75097" w:rsidRDefault="00990CB4" w:rsidP="00EA4799">
            <w:pPr>
              <w:spacing w:after="108" w:line="230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>Expliquez pour quelles raisons l’intérêt public l’emporte sur la vie privée des personnes concernées.</w:t>
            </w:r>
          </w:p>
        </w:tc>
      </w:tr>
      <w:tr w:rsidR="00990CB4" w:rsidRPr="00E75097" w14:paraId="7603ACAF" w14:textId="77777777" w:rsidTr="00EA4799">
        <w:trPr>
          <w:trHeight w:hRule="exact" w:val="753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021C" w14:textId="77777777" w:rsidR="00990CB4" w:rsidRPr="00E75097" w:rsidRDefault="00990CB4" w:rsidP="00EA4799">
            <w:pPr>
              <w:spacing w:before="130" w:line="231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Êtes-vous en mesure d’assurer la confidentialité des RP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communiqués?</w:t>
            </w:r>
            <w:proofErr w:type="gramEnd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br/>
            </w: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>Décrivez les mesures de protection en vigueur ou prévues.</w:t>
            </w:r>
          </w:p>
        </w:tc>
      </w:tr>
      <w:tr w:rsidR="00990CB4" w:rsidRPr="00E75097" w14:paraId="7A406D2F" w14:textId="77777777" w:rsidTr="00EA4799">
        <w:trPr>
          <w:trHeight w:hRule="exact" w:val="394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49E7A" w14:textId="77777777" w:rsidR="00990CB4" w:rsidRPr="00E75097" w:rsidRDefault="00990CB4" w:rsidP="00EA4799">
            <w:pPr>
              <w:spacing w:before="137" w:after="21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264FE326" w14:textId="77777777" w:rsidTr="00EA4799">
        <w:trPr>
          <w:trHeight w:hRule="exact" w:val="860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8D20" w14:textId="77777777" w:rsidR="00990CB4" w:rsidRPr="00E75097" w:rsidRDefault="00990CB4" w:rsidP="00EA4799">
            <w:pPr>
              <w:spacing w:before="131" w:line="228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Est-ce que seuls les RP nécessaires au projet sont visés par votre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demande?</w:t>
            </w:r>
            <w:proofErr w:type="gramEnd"/>
          </w:p>
          <w:p w14:paraId="4797D194" w14:textId="77777777" w:rsidR="00990CB4" w:rsidRPr="00E75097" w:rsidRDefault="00990CB4" w:rsidP="00EA4799">
            <w:pPr>
              <w:spacing w:after="113" w:line="228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>Précisez pour quelles raisons tous les RP visés par votre demande sont requis pour votre projet.</w:t>
            </w:r>
          </w:p>
        </w:tc>
      </w:tr>
      <w:tr w:rsidR="00990CB4" w:rsidRPr="00E75097" w14:paraId="1AC0A90D" w14:textId="77777777" w:rsidTr="00EA4799">
        <w:trPr>
          <w:trHeight w:hRule="exact" w:val="432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9EE1D" w14:textId="77777777" w:rsidR="00990CB4" w:rsidRPr="00E75097" w:rsidRDefault="00990CB4" w:rsidP="00EA4799">
            <w:pPr>
              <w:spacing w:before="132" w:after="65" w:line="230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</w:t>
            </w:r>
          </w:p>
        </w:tc>
      </w:tr>
      <w:tr w:rsidR="00990CB4" w:rsidRPr="00E75097" w14:paraId="73815943" w14:textId="77777777" w:rsidTr="00EA4799">
        <w:trPr>
          <w:trHeight w:hRule="exact" w:val="432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C221B61" w14:textId="77777777" w:rsidR="00990CB4" w:rsidRPr="00E75097" w:rsidRDefault="00990CB4" w:rsidP="00EA4799">
            <w:pPr>
              <w:spacing w:before="134" w:after="56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DEMANDES À D’AUTRES PERSONNES ET ORGANISMES</w:t>
            </w:r>
          </w:p>
        </w:tc>
      </w:tr>
      <w:tr w:rsidR="00990CB4" w:rsidRPr="00E75097" w14:paraId="56C663B0" w14:textId="77777777" w:rsidTr="00EA4799">
        <w:trPr>
          <w:trHeight w:hRule="exact" w:val="854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5773" w14:textId="77777777" w:rsidR="00990CB4" w:rsidRPr="00E75097" w:rsidRDefault="00990CB4" w:rsidP="00EA4799">
            <w:pPr>
              <w:spacing w:before="132" w:line="229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Avez-vous fait une demande similaire aux fins du même projet à d’autres personnes ou</w:t>
            </w:r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 </w:t>
            </w:r>
            <w:proofErr w:type="gramStart"/>
            <w:r>
              <w:rPr>
                <w:rFonts w:ascii="Calibri" w:eastAsia="Arial" w:hAnsi="Calibri" w:cs="Calibri"/>
                <w:b/>
                <w:color w:val="000000"/>
                <w:lang w:val="fr-FR"/>
              </w:rPr>
              <w:t>o</w:t>
            </w: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rganismes?</w:t>
            </w:r>
            <w:proofErr w:type="gramEnd"/>
          </w:p>
          <w:p w14:paraId="7309B735" w14:textId="77777777" w:rsidR="00990CB4" w:rsidRPr="00E75097" w:rsidRDefault="00990CB4" w:rsidP="00EA4799">
            <w:pPr>
              <w:spacing w:before="2" w:after="18" w:line="228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>Le cas échéant, indiquez le nom des personnes et organismes.</w:t>
            </w:r>
          </w:p>
        </w:tc>
      </w:tr>
      <w:tr w:rsidR="00990CB4" w:rsidRPr="00E75097" w14:paraId="43D47045" w14:textId="77777777" w:rsidTr="00EA4799">
        <w:trPr>
          <w:trHeight w:hRule="exact" w:val="413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B4576" w14:textId="77777777" w:rsidR="00990CB4" w:rsidRPr="00E75097" w:rsidRDefault="00990CB4" w:rsidP="00EA4799">
            <w:pPr>
              <w:spacing w:before="132" w:after="43" w:line="228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0E2C1F74" w14:textId="77777777" w:rsidTr="00EA4799">
        <w:trPr>
          <w:trHeight w:hRule="exact" w:val="432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7E3EDF1" w14:textId="77777777" w:rsidR="00990CB4" w:rsidRPr="00E75097" w:rsidRDefault="00990CB4" w:rsidP="00EA4799">
            <w:pPr>
              <w:spacing w:before="132" w:after="61" w:line="229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TECHNOLOGIES</w:t>
            </w:r>
          </w:p>
        </w:tc>
      </w:tr>
      <w:tr w:rsidR="00990CB4" w:rsidRPr="00E75097" w14:paraId="426C636A" w14:textId="77777777" w:rsidTr="00EA4799">
        <w:trPr>
          <w:trHeight w:hRule="exact" w:val="706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F6401" w14:textId="77777777" w:rsidR="00990CB4" w:rsidRPr="00E75097" w:rsidRDefault="00990CB4" w:rsidP="00EA4799">
            <w:pPr>
              <w:spacing w:before="131" w:after="105" w:line="230" w:lineRule="exact"/>
              <w:ind w:left="144" w:right="32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Le cas échéant, quelles sont les différentes technologies qui seront utilisées pour effectuer le traitement des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RP?</w:t>
            </w:r>
            <w:proofErr w:type="gramEnd"/>
          </w:p>
        </w:tc>
      </w:tr>
      <w:tr w:rsidR="00990CB4" w:rsidRPr="00E75097" w14:paraId="3FAF0582" w14:textId="77777777" w:rsidTr="00EA4799">
        <w:trPr>
          <w:trHeight w:hRule="exact" w:val="422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EA64F" w14:textId="77777777" w:rsidR="00990CB4" w:rsidRPr="00E75097" w:rsidRDefault="00990CB4" w:rsidP="00EA4799">
            <w:pPr>
              <w:spacing w:before="136" w:after="58" w:line="228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  <w:tr w:rsidR="00990CB4" w:rsidRPr="00E75097" w14:paraId="32B0C10F" w14:textId="77777777" w:rsidTr="00EA4799">
        <w:trPr>
          <w:trHeight w:hRule="exact" w:val="427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87319C7" w14:textId="77777777" w:rsidR="00990CB4" w:rsidRPr="00E75097" w:rsidRDefault="00990CB4" w:rsidP="00EA4799">
            <w:pPr>
              <w:spacing w:before="134" w:after="51" w:line="232" w:lineRule="exact"/>
              <w:ind w:left="144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COMITÉ D’ÉTHIQUE</w:t>
            </w:r>
          </w:p>
        </w:tc>
      </w:tr>
      <w:tr w:rsidR="00990CB4" w:rsidRPr="00E75097" w14:paraId="2E3D4110" w14:textId="77777777" w:rsidTr="00EA4799">
        <w:trPr>
          <w:trHeight w:hRule="exact" w:val="720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2727" w14:textId="77777777" w:rsidR="00990CB4" w:rsidRDefault="00990CB4" w:rsidP="00EA4799">
            <w:pPr>
              <w:spacing w:before="125" w:after="115" w:line="235" w:lineRule="exact"/>
              <w:ind w:left="144" w:right="1656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Un comité d’éthique et de recherche a-t-il rendu une décision relative au </w:t>
            </w:r>
            <w:proofErr w:type="gramStart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>projet?</w:t>
            </w:r>
            <w:proofErr w:type="gramEnd"/>
            <w:r w:rsidRPr="00E75097">
              <w:rPr>
                <w:rFonts w:ascii="Calibri" w:eastAsia="Arial" w:hAnsi="Calibri" w:cs="Calibri"/>
                <w:b/>
                <w:color w:val="000000"/>
                <w:lang w:val="fr-FR"/>
              </w:rPr>
              <w:t xml:space="preserve"> </w:t>
            </w:r>
          </w:p>
          <w:p w14:paraId="7549E0AD" w14:textId="77777777" w:rsidR="00990CB4" w:rsidRPr="00E75097" w:rsidRDefault="00990CB4" w:rsidP="00EA4799">
            <w:pPr>
              <w:spacing w:before="125" w:after="115" w:line="235" w:lineRule="exact"/>
              <w:ind w:left="144" w:right="1656"/>
              <w:textAlignment w:val="baseline"/>
              <w:rPr>
                <w:rFonts w:ascii="Calibri" w:eastAsia="Arial" w:hAnsi="Calibri" w:cs="Calibri"/>
                <w:b/>
                <w:color w:val="00000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 xml:space="preserve">Le cas échéant, joignez la décision documentée </w:t>
            </w:r>
            <w:r>
              <w:rPr>
                <w:rFonts w:ascii="Calibri" w:eastAsia="Arial" w:hAnsi="Calibri" w:cs="Calibri"/>
                <w:color w:val="000000"/>
                <w:lang w:val="fr-FR"/>
              </w:rPr>
              <w:t>à</w:t>
            </w:r>
            <w:r w:rsidRPr="00E75097">
              <w:rPr>
                <w:rFonts w:ascii="Calibri" w:eastAsia="Arial" w:hAnsi="Calibri" w:cs="Calibri"/>
                <w:color w:val="000000"/>
                <w:lang w:val="fr-FR"/>
              </w:rPr>
              <w:t xml:space="preserve"> votre demande.</w:t>
            </w:r>
          </w:p>
        </w:tc>
      </w:tr>
      <w:tr w:rsidR="00990CB4" w:rsidRPr="00E75097" w14:paraId="378C5672" w14:textId="77777777" w:rsidTr="00EA4799">
        <w:trPr>
          <w:trHeight w:hRule="exact" w:val="423"/>
        </w:trPr>
        <w:tc>
          <w:tcPr>
            <w:tcW w:w="9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5D228" w14:textId="77777777" w:rsidR="00990CB4" w:rsidRPr="00E75097" w:rsidRDefault="00990CB4" w:rsidP="00EA4799">
            <w:pPr>
              <w:spacing w:before="132" w:after="62" w:line="228" w:lineRule="exact"/>
              <w:ind w:left="144"/>
              <w:textAlignment w:val="baseline"/>
              <w:rPr>
                <w:rFonts w:ascii="Calibri" w:eastAsia="Arial" w:hAnsi="Calibri" w:cs="Calibri"/>
                <w:color w:val="808080"/>
                <w:lang w:val="fr-FR"/>
              </w:rPr>
            </w:pPr>
            <w:r w:rsidRPr="00E75097">
              <w:rPr>
                <w:rFonts w:ascii="Calibri" w:eastAsia="Arial" w:hAnsi="Calibri" w:cs="Calibri"/>
                <w:color w:val="808080"/>
                <w:lang w:val="fr-FR"/>
              </w:rPr>
              <w:t>Cliquez ici pour entrer du texte.</w:t>
            </w:r>
          </w:p>
        </w:tc>
      </w:tr>
    </w:tbl>
    <w:p w14:paraId="1DDD2E74" w14:textId="77777777" w:rsidR="007F0E32" w:rsidRDefault="007F0E32"/>
    <w:sectPr w:rsidR="007F0E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B4"/>
    <w:rsid w:val="007F0E32"/>
    <w:rsid w:val="00990CB4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8539"/>
  <w15:chartTrackingRefBased/>
  <w15:docId w15:val="{ACA980E1-2C7B-48E4-849F-346A43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B4"/>
    <w:rPr>
      <w:kern w:val="0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90CB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Grilledutableau">
    <w:name w:val="Table Grid"/>
    <w:basedOn w:val="TableauNormal"/>
    <w:uiPriority w:val="39"/>
    <w:rsid w:val="00990C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@sodec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d'utilisation de renseignements personnels sans le consentement des personnes concernées à des fins d'étude, de recherche ou de production de statistiques</dc:title>
  <dc:subject/>
  <dc:creator>Lalancette, Ève</dc:creator>
  <cp:keywords/>
  <dc:description/>
  <cp:lastModifiedBy>Lauverjat, Magali</cp:lastModifiedBy>
  <cp:revision>2</cp:revision>
  <dcterms:created xsi:type="dcterms:W3CDTF">2024-01-12T21:38:00Z</dcterms:created>
  <dcterms:modified xsi:type="dcterms:W3CDTF">2024-01-24T20:37:00Z</dcterms:modified>
</cp:coreProperties>
</file>